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36CD" w:rsidTr="001336CD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336CD" w:rsidRDefault="001336CD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336CD" w:rsidRDefault="001336CD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336CD" w:rsidRDefault="001336CD"/>
          <w:p w:rsidR="001336CD" w:rsidRDefault="001336CD"/>
          <w:p w:rsidR="001336CD" w:rsidRDefault="001336CD" w:rsidP="001336CD">
            <w:pPr>
              <w:jc w:val="center"/>
            </w:pPr>
            <w:r>
              <w:t>Miejscowość, data</w:t>
            </w:r>
          </w:p>
        </w:tc>
      </w:tr>
    </w:tbl>
    <w:p w:rsidR="00C62457" w:rsidRDefault="00C624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36CD" w:rsidTr="001336CD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1336CD" w:rsidRDefault="001336CD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336CD" w:rsidRDefault="001336CD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336CD" w:rsidRDefault="001336CD"/>
          <w:p w:rsidR="001336CD" w:rsidRDefault="001336CD"/>
          <w:p w:rsidR="001336CD" w:rsidRDefault="001336CD"/>
          <w:p w:rsidR="001336CD" w:rsidRDefault="001336CD"/>
          <w:p w:rsidR="001336CD" w:rsidRDefault="001336CD"/>
          <w:p w:rsidR="001336CD" w:rsidRDefault="001336CD" w:rsidP="001336CD">
            <w:pPr>
              <w:jc w:val="center"/>
            </w:pPr>
            <w:r>
              <w:t>Dane Sprzedawcy</w:t>
            </w:r>
          </w:p>
        </w:tc>
      </w:tr>
    </w:tbl>
    <w:p w:rsidR="001336CD" w:rsidRDefault="001336CD"/>
    <w:p w:rsidR="001336CD" w:rsidRPr="002A4E31" w:rsidRDefault="001336CD" w:rsidP="001336CD">
      <w:pPr>
        <w:jc w:val="center"/>
        <w:rPr>
          <w:i/>
          <w:sz w:val="18"/>
          <w:szCs w:val="18"/>
        </w:rPr>
      </w:pPr>
      <w:r w:rsidRPr="002A4E31">
        <w:rPr>
          <w:b/>
          <w:sz w:val="28"/>
          <w:szCs w:val="28"/>
        </w:rPr>
        <w:t>Reklamacja z tytułu niezgodności towaru z umową</w:t>
      </w:r>
      <w:r w:rsidR="009E59C5" w:rsidRPr="002A4E31">
        <w:rPr>
          <w:b/>
          <w:sz w:val="28"/>
          <w:szCs w:val="28"/>
        </w:rPr>
        <w:t xml:space="preserve"> (wymiana/naprawa)</w:t>
      </w:r>
      <w:r w:rsidRPr="002A4E31">
        <w:rPr>
          <w:b/>
          <w:sz w:val="28"/>
          <w:szCs w:val="28"/>
        </w:rPr>
        <w:br/>
      </w:r>
      <w:r w:rsidRPr="002A4E31">
        <w:rPr>
          <w:i/>
          <w:sz w:val="18"/>
          <w:szCs w:val="18"/>
        </w:rPr>
        <w:t>(podstawa prawna art.</w:t>
      </w:r>
      <w:r w:rsidR="001A455B" w:rsidRPr="002A4E31">
        <w:rPr>
          <w:i/>
          <w:sz w:val="18"/>
          <w:szCs w:val="18"/>
        </w:rPr>
        <w:t xml:space="preserve"> 43d</w:t>
      </w:r>
      <w:r w:rsidRPr="002A4E31">
        <w:rPr>
          <w:i/>
          <w:sz w:val="18"/>
          <w:szCs w:val="18"/>
        </w:rPr>
        <w:t xml:space="preserve"> Ustawy o prawach konsumenta z dn. 30 maja 2014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36CD" w:rsidRPr="001336CD" w:rsidTr="001336CD">
        <w:tc>
          <w:tcPr>
            <w:tcW w:w="9212" w:type="dxa"/>
            <w:shd w:val="clear" w:color="auto" w:fill="F2F2F2" w:themeFill="background1" w:themeFillShade="F2"/>
          </w:tcPr>
          <w:p w:rsidR="001336CD" w:rsidRPr="001336CD" w:rsidRDefault="001336CD" w:rsidP="001336CD">
            <w:pPr>
              <w:rPr>
                <w:b/>
              </w:rPr>
            </w:pPr>
            <w:r w:rsidRPr="001336CD">
              <w:rPr>
                <w:b/>
              </w:rPr>
              <w:t>DANE KLIENTA</w:t>
            </w:r>
          </w:p>
        </w:tc>
      </w:tr>
      <w:tr w:rsidR="001336CD" w:rsidRPr="002D3DFF" w:rsidTr="001336CD">
        <w:tc>
          <w:tcPr>
            <w:tcW w:w="9212" w:type="dxa"/>
          </w:tcPr>
          <w:p w:rsidR="001336CD" w:rsidRPr="002D3DFF" w:rsidRDefault="001336CD" w:rsidP="001336CD">
            <w:r w:rsidRPr="002D3DFF">
              <w:t>Imię i nazwisko</w:t>
            </w:r>
          </w:p>
          <w:p w:rsidR="00616837" w:rsidRPr="002D3DFF" w:rsidRDefault="00616837" w:rsidP="001336CD"/>
        </w:tc>
      </w:tr>
      <w:tr w:rsidR="001336CD" w:rsidRPr="001336CD" w:rsidTr="001336CD">
        <w:tc>
          <w:tcPr>
            <w:tcW w:w="9212" w:type="dxa"/>
          </w:tcPr>
          <w:p w:rsidR="001336CD" w:rsidRDefault="001336CD" w:rsidP="001336CD">
            <w:r w:rsidRPr="001336CD">
              <w:t>Adres do korespondencji</w:t>
            </w:r>
          </w:p>
          <w:p w:rsidR="00616837" w:rsidRPr="001336CD" w:rsidRDefault="00616837" w:rsidP="001336CD"/>
        </w:tc>
      </w:tr>
      <w:tr w:rsidR="001336CD" w:rsidRPr="001336CD" w:rsidTr="001336CD">
        <w:tc>
          <w:tcPr>
            <w:tcW w:w="9212" w:type="dxa"/>
          </w:tcPr>
          <w:p w:rsidR="001336CD" w:rsidRDefault="001336CD" w:rsidP="001336CD">
            <w:r w:rsidRPr="001336CD">
              <w:t>Adres e-mail</w:t>
            </w:r>
          </w:p>
          <w:p w:rsidR="00616837" w:rsidRPr="001336CD" w:rsidRDefault="00616837" w:rsidP="001336CD"/>
        </w:tc>
      </w:tr>
    </w:tbl>
    <w:p w:rsidR="001336CD" w:rsidRDefault="001336CD" w:rsidP="001336C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531"/>
        <w:gridCol w:w="2261"/>
        <w:gridCol w:w="2234"/>
      </w:tblGrid>
      <w:tr w:rsidR="001336CD" w:rsidRPr="00616837" w:rsidTr="00616837">
        <w:tc>
          <w:tcPr>
            <w:tcW w:w="490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1336CD" w:rsidRPr="00616837" w:rsidRDefault="001336CD" w:rsidP="001336CD">
            <w:pPr>
              <w:rPr>
                <w:b/>
              </w:rPr>
            </w:pPr>
            <w:r w:rsidRPr="00616837">
              <w:rPr>
                <w:b/>
              </w:rPr>
              <w:t>DANE ZAMÓWIENIA</w:t>
            </w:r>
          </w:p>
        </w:tc>
        <w:tc>
          <w:tcPr>
            <w:tcW w:w="438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1336CD" w:rsidRPr="00616837" w:rsidRDefault="001336CD" w:rsidP="001336CD">
            <w:pPr>
              <w:rPr>
                <w:b/>
              </w:rPr>
            </w:pPr>
          </w:p>
        </w:tc>
      </w:tr>
      <w:tr w:rsidR="001336CD" w:rsidRPr="001336CD" w:rsidTr="00F4205F">
        <w:tc>
          <w:tcPr>
            <w:tcW w:w="2303" w:type="dxa"/>
          </w:tcPr>
          <w:p w:rsidR="001336CD" w:rsidRPr="001336CD" w:rsidRDefault="001336CD" w:rsidP="00D74082">
            <w:r>
              <w:t>Numer zamówienia</w:t>
            </w:r>
          </w:p>
        </w:tc>
        <w:tc>
          <w:tcPr>
            <w:tcW w:w="2303" w:type="dxa"/>
          </w:tcPr>
          <w:p w:rsidR="001336CD" w:rsidRDefault="001336CD" w:rsidP="00D74082"/>
          <w:p w:rsidR="00616837" w:rsidRPr="001336CD" w:rsidRDefault="00616837" w:rsidP="00D74082"/>
        </w:tc>
        <w:tc>
          <w:tcPr>
            <w:tcW w:w="2303" w:type="dxa"/>
          </w:tcPr>
          <w:p w:rsidR="001336CD" w:rsidRPr="001336CD" w:rsidRDefault="001336CD" w:rsidP="00D74082">
            <w:r>
              <w:t>Data zamówienia</w:t>
            </w:r>
          </w:p>
        </w:tc>
        <w:tc>
          <w:tcPr>
            <w:tcW w:w="2303" w:type="dxa"/>
          </w:tcPr>
          <w:p w:rsidR="001336CD" w:rsidRPr="001336CD" w:rsidRDefault="001336CD" w:rsidP="00D74082"/>
        </w:tc>
      </w:tr>
      <w:tr w:rsidR="00616837" w:rsidRPr="001336CD" w:rsidTr="0083396C">
        <w:tc>
          <w:tcPr>
            <w:tcW w:w="2303" w:type="dxa"/>
          </w:tcPr>
          <w:p w:rsidR="00616837" w:rsidRDefault="00616837" w:rsidP="00D74082">
            <w:r>
              <w:t>Dowód zakupu</w:t>
            </w:r>
          </w:p>
        </w:tc>
        <w:tc>
          <w:tcPr>
            <w:tcW w:w="2530" w:type="dxa"/>
          </w:tcPr>
          <w:p w:rsidR="00616837" w:rsidRPr="001336CD" w:rsidRDefault="00616837" w:rsidP="00D74082">
            <w:r>
              <w:t>paragon</w:t>
            </w:r>
          </w:p>
        </w:tc>
        <w:tc>
          <w:tcPr>
            <w:tcW w:w="2303" w:type="dxa"/>
          </w:tcPr>
          <w:p w:rsidR="00616837" w:rsidRDefault="00616837" w:rsidP="00D74082">
            <w:r>
              <w:t>faktura</w:t>
            </w:r>
          </w:p>
        </w:tc>
        <w:tc>
          <w:tcPr>
            <w:tcW w:w="2303" w:type="dxa"/>
          </w:tcPr>
          <w:p w:rsidR="00616837" w:rsidRDefault="00616837" w:rsidP="00D74082">
            <w:r>
              <w:t>inny</w:t>
            </w:r>
          </w:p>
        </w:tc>
      </w:tr>
    </w:tbl>
    <w:p w:rsidR="001336CD" w:rsidRDefault="001336CD" w:rsidP="001336C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16837" w:rsidRPr="00616837" w:rsidTr="00616837">
        <w:tc>
          <w:tcPr>
            <w:tcW w:w="9212" w:type="dxa"/>
            <w:gridSpan w:val="4"/>
            <w:shd w:val="clear" w:color="auto" w:fill="F2F2F2" w:themeFill="background1" w:themeFillShade="F2"/>
          </w:tcPr>
          <w:p w:rsidR="00616837" w:rsidRPr="00616837" w:rsidRDefault="00616837" w:rsidP="001336CD">
            <w:pPr>
              <w:rPr>
                <w:b/>
              </w:rPr>
            </w:pPr>
            <w:r w:rsidRPr="00616837">
              <w:rPr>
                <w:b/>
              </w:rPr>
              <w:t>DANE TOWARU PODLEGAJĄCEGO REKLAMACJI</w:t>
            </w:r>
          </w:p>
        </w:tc>
      </w:tr>
      <w:tr w:rsidR="00616837" w:rsidRPr="00616837" w:rsidTr="00616837">
        <w:tc>
          <w:tcPr>
            <w:tcW w:w="9212" w:type="dxa"/>
            <w:gridSpan w:val="4"/>
          </w:tcPr>
          <w:p w:rsidR="00616837" w:rsidRDefault="00616837" w:rsidP="001336CD">
            <w:r>
              <w:t xml:space="preserve">Opis towaru </w:t>
            </w:r>
            <w:r w:rsidR="004F1868" w:rsidRPr="00A84207">
              <w:rPr>
                <w:sz w:val="18"/>
                <w:szCs w:val="18"/>
              </w:rPr>
              <w:t>(</w:t>
            </w:r>
            <w:r w:rsidRPr="00A84207">
              <w:rPr>
                <w:sz w:val="18"/>
                <w:szCs w:val="18"/>
              </w:rPr>
              <w:t>nazwa/ model</w:t>
            </w:r>
            <w:r w:rsidR="004F1868" w:rsidRPr="00A84207">
              <w:rPr>
                <w:sz w:val="18"/>
                <w:szCs w:val="18"/>
              </w:rPr>
              <w:t>/ stan)</w:t>
            </w:r>
          </w:p>
          <w:p w:rsidR="00616837" w:rsidRPr="00616837" w:rsidRDefault="00616837" w:rsidP="001336CD"/>
        </w:tc>
      </w:tr>
      <w:tr w:rsidR="00616837" w:rsidRPr="00616837" w:rsidTr="00CB6BEC">
        <w:tc>
          <w:tcPr>
            <w:tcW w:w="2303" w:type="dxa"/>
          </w:tcPr>
          <w:p w:rsidR="00616837" w:rsidRPr="00616837" w:rsidRDefault="00616837" w:rsidP="001336CD">
            <w:r>
              <w:t>Cena towaru</w:t>
            </w:r>
          </w:p>
        </w:tc>
        <w:tc>
          <w:tcPr>
            <w:tcW w:w="2303" w:type="dxa"/>
          </w:tcPr>
          <w:p w:rsidR="00616837" w:rsidRPr="00616837" w:rsidRDefault="00616837" w:rsidP="001336CD"/>
        </w:tc>
        <w:tc>
          <w:tcPr>
            <w:tcW w:w="2303" w:type="dxa"/>
          </w:tcPr>
          <w:p w:rsidR="00616837" w:rsidRPr="00616837" w:rsidRDefault="00616837" w:rsidP="001336CD">
            <w:r>
              <w:t>Data stwierdzenia wady</w:t>
            </w:r>
          </w:p>
        </w:tc>
        <w:tc>
          <w:tcPr>
            <w:tcW w:w="2303" w:type="dxa"/>
          </w:tcPr>
          <w:p w:rsidR="00616837" w:rsidRPr="00616837" w:rsidRDefault="00616837" w:rsidP="001336CD"/>
        </w:tc>
      </w:tr>
      <w:tr w:rsidR="00616837" w:rsidRPr="00616837" w:rsidTr="00616837">
        <w:tc>
          <w:tcPr>
            <w:tcW w:w="9212" w:type="dxa"/>
            <w:gridSpan w:val="4"/>
          </w:tcPr>
          <w:p w:rsidR="00616837" w:rsidRDefault="00616837" w:rsidP="001336CD">
            <w:r>
              <w:t>Opis wady</w:t>
            </w:r>
            <w:r w:rsidR="004F1868">
              <w:t xml:space="preserve"> </w:t>
            </w:r>
            <w:r w:rsidR="004F1868" w:rsidRPr="00A84207">
              <w:rPr>
                <w:sz w:val="18"/>
                <w:szCs w:val="18"/>
              </w:rPr>
              <w:t>(dokładne określenie wady/ okoliczności stwierdzenia wady)</w:t>
            </w:r>
          </w:p>
          <w:p w:rsidR="00616837" w:rsidRDefault="00616837" w:rsidP="001336CD"/>
          <w:p w:rsidR="00616837" w:rsidRDefault="00616837" w:rsidP="001336CD"/>
          <w:p w:rsidR="00616837" w:rsidRDefault="00616837" w:rsidP="001336CD"/>
          <w:p w:rsidR="00616837" w:rsidRDefault="00616837" w:rsidP="001336CD"/>
          <w:p w:rsidR="00616837" w:rsidRDefault="00616837" w:rsidP="001336CD"/>
          <w:p w:rsidR="00616837" w:rsidRDefault="00616837" w:rsidP="001336CD"/>
          <w:p w:rsidR="00616837" w:rsidRPr="00616837" w:rsidRDefault="00616837" w:rsidP="001336CD"/>
        </w:tc>
      </w:tr>
    </w:tbl>
    <w:p w:rsidR="00616837" w:rsidRDefault="00616837" w:rsidP="001336C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F1868" w:rsidRPr="004F1868" w:rsidTr="004F1868">
        <w:tc>
          <w:tcPr>
            <w:tcW w:w="4606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4F1868" w:rsidRPr="004F1868" w:rsidRDefault="001A455B" w:rsidP="001336CD">
            <w:pPr>
              <w:rPr>
                <w:b/>
              </w:rPr>
            </w:pPr>
            <w:r>
              <w:rPr>
                <w:b/>
              </w:rPr>
              <w:t>ŻĄDANIA</w:t>
            </w:r>
            <w:r w:rsidR="004F1868" w:rsidRPr="004F1868">
              <w:rPr>
                <w:b/>
              </w:rPr>
              <w:t xml:space="preserve"> KLIENTA</w:t>
            </w:r>
          </w:p>
        </w:tc>
        <w:tc>
          <w:tcPr>
            <w:tcW w:w="460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4F1868" w:rsidRPr="004F1868" w:rsidRDefault="004F1868" w:rsidP="001336CD">
            <w:pPr>
              <w:rPr>
                <w:b/>
              </w:rPr>
            </w:pPr>
          </w:p>
        </w:tc>
      </w:tr>
      <w:tr w:rsidR="001A455B" w:rsidRPr="00EB7149" w:rsidTr="00FB7A34">
        <w:tc>
          <w:tcPr>
            <w:tcW w:w="2303" w:type="dxa"/>
            <w:shd w:val="clear" w:color="auto" w:fill="auto"/>
          </w:tcPr>
          <w:p w:rsidR="001A455B" w:rsidRPr="00EB7149" w:rsidRDefault="001A455B" w:rsidP="001336CD">
            <w:r>
              <w:t>N</w:t>
            </w:r>
            <w:r w:rsidRPr="00EB7149">
              <w:t>aprawa</w:t>
            </w:r>
          </w:p>
        </w:tc>
        <w:tc>
          <w:tcPr>
            <w:tcW w:w="2303" w:type="dxa"/>
            <w:shd w:val="clear" w:color="auto" w:fill="auto"/>
          </w:tcPr>
          <w:p w:rsidR="001A455B" w:rsidRPr="00EB7149" w:rsidRDefault="001A455B" w:rsidP="001336CD"/>
        </w:tc>
        <w:tc>
          <w:tcPr>
            <w:tcW w:w="2303" w:type="dxa"/>
            <w:shd w:val="clear" w:color="auto" w:fill="auto"/>
          </w:tcPr>
          <w:p w:rsidR="001A455B" w:rsidRPr="00EB7149" w:rsidRDefault="001A455B" w:rsidP="001336CD">
            <w:r>
              <w:t>Wymiana</w:t>
            </w:r>
          </w:p>
        </w:tc>
        <w:tc>
          <w:tcPr>
            <w:tcW w:w="2303" w:type="dxa"/>
            <w:shd w:val="clear" w:color="auto" w:fill="auto"/>
          </w:tcPr>
          <w:p w:rsidR="001A455B" w:rsidRPr="00EB7149" w:rsidRDefault="001A455B" w:rsidP="001336CD"/>
        </w:tc>
      </w:tr>
    </w:tbl>
    <w:p w:rsidR="00DB48DF" w:rsidRDefault="00DB48DF" w:rsidP="00DB48DF">
      <w:pPr>
        <w:rPr>
          <w:b/>
          <w:sz w:val="20"/>
          <w:szCs w:val="20"/>
        </w:rPr>
      </w:pPr>
    </w:p>
    <w:p w:rsidR="002D3DFF" w:rsidRPr="00DB48DF" w:rsidRDefault="002D3DFF" w:rsidP="00DB48DF">
      <w:pPr>
        <w:jc w:val="both"/>
        <w:rPr>
          <w:sz w:val="20"/>
          <w:szCs w:val="20"/>
        </w:rPr>
      </w:pPr>
      <w:r w:rsidRPr="00DB48DF">
        <w:rPr>
          <w:b/>
          <w:sz w:val="20"/>
          <w:szCs w:val="20"/>
        </w:rPr>
        <w:t>Informacja</w:t>
      </w:r>
      <w:r w:rsidR="00DB48DF"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o</w:t>
      </w:r>
      <w:r w:rsidR="00DB48DF"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naliczaniu</w:t>
      </w:r>
      <w:r w:rsidR="00DB48DF"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opłaty</w:t>
      </w:r>
      <w:r w:rsidR="00DB48DF"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za</w:t>
      </w:r>
      <w:r w:rsidR="00DB48DF"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przechowywanie:</w:t>
      </w:r>
      <w:r w:rsidR="00DB48DF">
        <w:rPr>
          <w:b/>
          <w:sz w:val="20"/>
          <w:szCs w:val="20"/>
        </w:rPr>
        <w:br/>
      </w:r>
      <w:r w:rsidRPr="00DB48DF">
        <w:rPr>
          <w:sz w:val="20"/>
          <w:szCs w:val="20"/>
        </w:rPr>
        <w:t>Jeśli rzecz</w:t>
      </w:r>
      <w:r w:rsidR="00EB7149" w:rsidRPr="00DB48DF">
        <w:rPr>
          <w:sz w:val="20"/>
          <w:szCs w:val="20"/>
        </w:rPr>
        <w:t xml:space="preserve"> nie zostanie odebrana w ciągu 14</w:t>
      </w:r>
      <w:r w:rsidRPr="00DB48DF">
        <w:rPr>
          <w:sz w:val="20"/>
          <w:szCs w:val="20"/>
        </w:rPr>
        <w:t xml:space="preserve"> dni kalendarzowych od dnia otrzymania decyzji reklamacyjnej, Sprzedawca wzywa pisemnie Klienta lub w inny uzgodniony z Klientem sposób do odbioru rzeczy w </w:t>
      </w:r>
      <w:r w:rsidR="00EB7149" w:rsidRPr="00DB48DF">
        <w:rPr>
          <w:sz w:val="20"/>
          <w:szCs w:val="20"/>
        </w:rPr>
        <w:t>terminie 14</w:t>
      </w:r>
      <w:r w:rsidRPr="00DB48DF">
        <w:rPr>
          <w:sz w:val="20"/>
          <w:szCs w:val="20"/>
        </w:rPr>
        <w:t xml:space="preserve"> dni od daty otrzymania wezwania. Po bezskutecznym upływie terminu Sprzedawca jest uprawniony do naliczania opłaty za bezumowne przechowywanie rzeczy. Przechowywanie następuje na koszt i ryzyko Klienta.</w:t>
      </w:r>
    </w:p>
    <w:p w:rsidR="002D3DFF" w:rsidRPr="00DB48DF" w:rsidRDefault="002D3DFF" w:rsidP="002D3DFF">
      <w:pPr>
        <w:rPr>
          <w:b/>
          <w:sz w:val="20"/>
          <w:szCs w:val="20"/>
        </w:rPr>
      </w:pPr>
      <w:r w:rsidRPr="00DB48DF">
        <w:rPr>
          <w:b/>
          <w:sz w:val="20"/>
          <w:szCs w:val="20"/>
        </w:rPr>
        <w:lastRenderedPageBreak/>
        <w:t>Informacja o ochronie danych osobowych:</w:t>
      </w:r>
    </w:p>
    <w:p w:rsidR="002D3DFF" w:rsidRPr="00DB48DF" w:rsidRDefault="002D3DFF" w:rsidP="002D3DFF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Administratorem</w:t>
      </w:r>
      <w:r w:rsidR="00EB7149" w:rsidRPr="00DB48DF">
        <w:rPr>
          <w:sz w:val="20"/>
          <w:szCs w:val="20"/>
        </w:rPr>
        <w:t xml:space="preserve"> Twoich danych osobowych jest </w:t>
      </w:r>
      <w:r w:rsidR="00EB7149" w:rsidRPr="00DB48DF">
        <w:rPr>
          <w:color w:val="0070C0"/>
          <w:sz w:val="20"/>
          <w:szCs w:val="20"/>
        </w:rPr>
        <w:t>[pełna nazwa, adres, NIP i REGON]</w:t>
      </w:r>
    </w:p>
    <w:p w:rsidR="002D3DFF" w:rsidRPr="00DB48DF" w:rsidRDefault="002D3DFF" w:rsidP="002D3DFF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 xml:space="preserve">Dane kontaktowe Administratora: </w:t>
      </w:r>
      <w:r w:rsidR="00EB7149" w:rsidRPr="00DB48DF">
        <w:rPr>
          <w:color w:val="0070C0"/>
          <w:sz w:val="20"/>
          <w:szCs w:val="20"/>
        </w:rPr>
        <w:t>[</w:t>
      </w:r>
      <w:r w:rsidRPr="00DB48DF">
        <w:rPr>
          <w:color w:val="0070C0"/>
          <w:sz w:val="20"/>
          <w:szCs w:val="20"/>
        </w:rPr>
        <w:t>adres do korespondencji, adres e-mail, telefon</w:t>
      </w:r>
      <w:r w:rsidR="00EB7149" w:rsidRPr="00DB48DF">
        <w:rPr>
          <w:color w:val="0070C0"/>
          <w:sz w:val="20"/>
          <w:szCs w:val="20"/>
        </w:rPr>
        <w:t>]</w:t>
      </w:r>
    </w:p>
    <w:p w:rsidR="002D3DFF" w:rsidRPr="00DB48DF" w:rsidRDefault="002D3DFF" w:rsidP="002D3DFF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Przetwarzamy Twoje dane osobowe, które są niezbędne w celu podjęcia przez nas działań związanych z reklamacją.  Podstawa prawna art. 6 ust. 1 c) RODO.</w:t>
      </w:r>
    </w:p>
    <w:p w:rsidR="002D3DFF" w:rsidRPr="00DB48DF" w:rsidRDefault="002D3DFF" w:rsidP="002D3DFF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Dane osobowe podajesz nam dobrowolnie i ich podanie nie jest obowiązkiem ustawowym. Dane określone w formularzu reklamacji są jednak niezbędne od obsługi, rozpoznania i rozpatrzenia reklamacji. Brak podania danych osobowych może skutkować brakiem możliwości skontaktowania się z Tobą.</w:t>
      </w:r>
    </w:p>
    <w:p w:rsidR="002D3DFF" w:rsidRPr="00DB48DF" w:rsidRDefault="002D3DFF" w:rsidP="002D3DFF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 xml:space="preserve">Twoje dane możemy przekazać podmiotom przetwarzającym w naszym imieniu Twoje dane osobowe i uczestniczącym w wykonywaniu naszych czynności, tj. podwykonawcom wspierającym nas w realizacji obowiązków związanych z reklamacjami, podmiotom obsługującym nasze systemy teleinformatyczne lub udostępniającym nam narzędzie teleinformatyczne, podmiotom świadczącym nam usługi doradcze, konsultacyjne, </w:t>
      </w:r>
      <w:proofErr w:type="spellStart"/>
      <w:r w:rsidRPr="00DB48DF">
        <w:rPr>
          <w:sz w:val="20"/>
          <w:szCs w:val="20"/>
        </w:rPr>
        <w:t>audytowe</w:t>
      </w:r>
      <w:proofErr w:type="spellEnd"/>
      <w:r w:rsidRPr="00DB48DF">
        <w:rPr>
          <w:sz w:val="20"/>
          <w:szCs w:val="20"/>
        </w:rPr>
        <w:t xml:space="preserve"> lub pomoc prawną, podatkową, rachunkową, podmiotom świadczącym działalność pocztową lub kurierską, podmiotom prowadzącym działalność płatniczą, podmiotom współpracującym – w tym rzeczoznawcom.</w:t>
      </w:r>
    </w:p>
    <w:p w:rsidR="002D3DFF" w:rsidRPr="00DB48DF" w:rsidRDefault="002D3DFF" w:rsidP="002D3DFF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Twoje dane będą przechowywane przez okres rozpatrywania i rozstrzygania Twojej reklamacji,  a po tym okresie Twoje dane będziemy przechowywać przez okres wymagany przepisami podatkowymi o rachunkowości, a po jego upływie przez okres, przez którym będziesz mógł dochodzić roszczeń z tytułu rękojmi lub naszych działań związanych z reklamacją, tj. do czasu przedawnienia roszczeń.</w:t>
      </w:r>
    </w:p>
    <w:p w:rsidR="002D3DFF" w:rsidRPr="00DB48DF" w:rsidRDefault="002D3DFF" w:rsidP="002D3DFF">
      <w:pPr>
        <w:spacing w:before="100" w:beforeAutospacing="1" w:after="100" w:afterAutospacing="1"/>
        <w:contextualSpacing/>
        <w:jc w:val="both"/>
        <w:rPr>
          <w:rFonts w:cs="Times New Roman"/>
          <w:sz w:val="20"/>
          <w:szCs w:val="20"/>
        </w:rPr>
      </w:pPr>
      <w:r w:rsidRPr="00DB48DF">
        <w:rPr>
          <w:rFonts w:eastAsia="Times New Roman" w:cs="Times New Roman"/>
          <w:sz w:val="20"/>
          <w:szCs w:val="20"/>
          <w:lang w:eastAsia="pl-PL"/>
        </w:rPr>
        <w:t xml:space="preserve">W związku z przetwarzaniem danych osobowych, przysługują Ci związane z tym uprawnienia: prawo dostępu do treści swoich danych, prawo do sprostowania (poprawienia) swoich danych, prawo do usunięcia danych, prawo cofnięcia w każdej chwili zgody na przetwarzanie danych osobowych w celach marketingowych, prawo ograniczenia przetwarzania danych,  prawo do wniesienia sprzeciwu wobec przetwarzania danych; sprzeciw z uwagi na szczególną sytuację, prawo do przenoszenia danych, prawo do wniesienia skargi do organu nadzorczego, tj. Prezesa Urzędu Ochrony Danych Osobowych. </w:t>
      </w:r>
      <w:r w:rsidRPr="00DB48DF">
        <w:rPr>
          <w:rFonts w:cs="Times New Roman"/>
          <w:sz w:val="20"/>
          <w:szCs w:val="20"/>
        </w:rPr>
        <w:t>W przypadku woli skorzystania z w/w  uprawnień, prosimy o kontakt na dane kontaktowe Administratora.</w:t>
      </w:r>
    </w:p>
    <w:p w:rsidR="002D3DFF" w:rsidRPr="00DB48DF" w:rsidRDefault="002D3DFF" w:rsidP="001336CD">
      <w:pPr>
        <w:rPr>
          <w:sz w:val="20"/>
          <w:szCs w:val="20"/>
        </w:rPr>
      </w:pPr>
    </w:p>
    <w:p w:rsidR="00DB48DF" w:rsidRDefault="00DB48DF" w:rsidP="00DB48DF">
      <w:pPr>
        <w:jc w:val="right"/>
        <w:rPr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B48DF" w:rsidRPr="00DB48DF" w:rsidTr="00DB48D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DB48DF" w:rsidRPr="00DB48DF" w:rsidRDefault="00DB48DF" w:rsidP="00DB48DF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B48DF" w:rsidRPr="00DB48DF" w:rsidRDefault="00DB48DF" w:rsidP="00DB48DF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DB48DF" w:rsidRPr="00DB48DF" w:rsidRDefault="00DB48DF" w:rsidP="00DB48DF">
            <w:pPr>
              <w:jc w:val="right"/>
            </w:pPr>
          </w:p>
          <w:p w:rsidR="00DB48DF" w:rsidRPr="00DB48DF" w:rsidRDefault="00DB48DF" w:rsidP="00DB48DF">
            <w:pPr>
              <w:jc w:val="right"/>
            </w:pPr>
          </w:p>
          <w:p w:rsidR="00DB48DF" w:rsidRPr="00DB48DF" w:rsidRDefault="00DB48DF" w:rsidP="00DB48DF">
            <w:pPr>
              <w:jc w:val="center"/>
            </w:pPr>
            <w:r>
              <w:t>Z poważaniem,</w:t>
            </w:r>
          </w:p>
        </w:tc>
      </w:tr>
    </w:tbl>
    <w:p w:rsidR="00DB48DF" w:rsidRPr="001336CD" w:rsidRDefault="00DB48DF" w:rsidP="00DB48DF">
      <w:pPr>
        <w:jc w:val="right"/>
        <w:rPr>
          <w:sz w:val="18"/>
          <w:szCs w:val="18"/>
        </w:rPr>
      </w:pPr>
    </w:p>
    <w:sectPr w:rsidR="00DB48DF" w:rsidRPr="0013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4B"/>
    <w:rsid w:val="001336CD"/>
    <w:rsid w:val="001A455B"/>
    <w:rsid w:val="002A4E31"/>
    <w:rsid w:val="002D3DFF"/>
    <w:rsid w:val="004F1868"/>
    <w:rsid w:val="00616837"/>
    <w:rsid w:val="00933F4B"/>
    <w:rsid w:val="009E59C5"/>
    <w:rsid w:val="00A84207"/>
    <w:rsid w:val="00C44123"/>
    <w:rsid w:val="00C62457"/>
    <w:rsid w:val="00D74082"/>
    <w:rsid w:val="00DB2A4E"/>
    <w:rsid w:val="00DB48DF"/>
    <w:rsid w:val="00E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Zielińska</dc:creator>
  <cp:keywords/>
  <dc:description/>
  <cp:lastModifiedBy>Izabela Zielińska</cp:lastModifiedBy>
  <cp:revision>12</cp:revision>
  <dcterms:created xsi:type="dcterms:W3CDTF">2023-01-05T11:52:00Z</dcterms:created>
  <dcterms:modified xsi:type="dcterms:W3CDTF">2023-01-05T16:07:00Z</dcterms:modified>
</cp:coreProperties>
</file>